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4B" w:rsidRPr="00625EC5" w:rsidRDefault="00D91D4B" w:rsidP="00D91D4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6</w:t>
      </w:r>
    </w:p>
    <w:p w:rsidR="00D91D4B" w:rsidRDefault="00D91D4B" w:rsidP="00D91D4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6</w:t>
      </w:r>
    </w:p>
    <w:p w:rsidR="00D91D4B" w:rsidRDefault="00D91D4B" w:rsidP="00D91D4B">
      <w:pPr>
        <w:shd w:val="clear" w:color="auto" w:fill="FFFFFF"/>
        <w:spacing w:after="0" w:line="240" w:lineRule="auto"/>
        <w:outlineLvl w:val="1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                          28.04.2022 г.</w:t>
      </w:r>
    </w:p>
    <w:p w:rsidR="00D91D4B" w:rsidRPr="00ED6030" w:rsidRDefault="00D91D4B" w:rsidP="00D91D4B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D91D4B" w:rsidRPr="00ED6030" w:rsidRDefault="00D91D4B" w:rsidP="00D91D4B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Карагандинская область, Улытауский район, с.Улытау, улица Булкышева, 4. </w:t>
      </w:r>
    </w:p>
    <w:p w:rsidR="00D91D4B" w:rsidRDefault="00D91D4B" w:rsidP="00D91D4B">
      <w:pPr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Общая сумма закупа 2679555,32 (два миллиона шестьсот семьдесят девять тысяч пятьсот пятьдесят пять тенге 32 тиын) тенге.</w:t>
      </w: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26"/>
        <w:gridCol w:w="2126"/>
        <w:gridCol w:w="567"/>
        <w:gridCol w:w="567"/>
        <w:gridCol w:w="709"/>
        <w:gridCol w:w="851"/>
        <w:gridCol w:w="1842"/>
        <w:gridCol w:w="1560"/>
        <w:gridCol w:w="1559"/>
        <w:gridCol w:w="2977"/>
        <w:gridCol w:w="992"/>
      </w:tblGrid>
      <w:tr w:rsidR="00D91D4B" w:rsidRPr="003858E0" w:rsidTr="001B5BD2">
        <w:tc>
          <w:tcPr>
            <w:tcW w:w="567" w:type="dxa"/>
            <w:shd w:val="clear" w:color="auto" w:fill="auto"/>
          </w:tcPr>
          <w:p w:rsidR="00D91D4B" w:rsidRPr="003858E0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:rsidR="00D91D4B" w:rsidRPr="003858E0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126" w:type="dxa"/>
            <w:shd w:val="clear" w:color="auto" w:fill="auto"/>
          </w:tcPr>
          <w:p w:rsidR="00D91D4B" w:rsidRPr="003858E0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D91D4B" w:rsidRPr="003858E0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D91D4B" w:rsidRPr="003858E0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:rsidR="00D91D4B" w:rsidRPr="00785F7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1" w:type="dxa"/>
            <w:shd w:val="clear" w:color="auto" w:fill="auto"/>
          </w:tcPr>
          <w:p w:rsidR="00D91D4B" w:rsidRPr="003858E0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Pr="00383225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:rsidR="00D91D4B" w:rsidRPr="00D42817" w:rsidRDefault="00D91D4B" w:rsidP="001B5BD2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Тест-полосы </w:t>
            </w:r>
          </w:p>
        </w:tc>
        <w:tc>
          <w:tcPr>
            <w:tcW w:w="2126" w:type="dxa"/>
            <w:shd w:val="clear" w:color="auto" w:fill="auto"/>
          </w:tcPr>
          <w:p w:rsidR="00D91D4B" w:rsidRPr="00BE0DC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Аккутренд глюкоза 25 шт/уп</w:t>
            </w:r>
          </w:p>
          <w:p w:rsidR="00D91D4B" w:rsidRPr="00BE0DC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91D4B" w:rsidRPr="00BE0DC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91D4B" w:rsidRPr="00BE0DC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91D4B" w:rsidRPr="00BE0DC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D91D4B" w:rsidRPr="00D42817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D91D4B" w:rsidRPr="00785F7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D91D4B" w:rsidRPr="00785F7F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6978</w:t>
            </w:r>
          </w:p>
        </w:tc>
        <w:tc>
          <w:tcPr>
            <w:tcW w:w="851" w:type="dxa"/>
            <w:shd w:val="clear" w:color="auto" w:fill="auto"/>
          </w:tcPr>
          <w:p w:rsidR="00D91D4B" w:rsidRPr="00BE0DCF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279120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Pr="00D42817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26" w:type="dxa"/>
            <w:shd w:val="clear" w:color="auto" w:fill="auto"/>
          </w:tcPr>
          <w:p w:rsidR="00D91D4B" w:rsidRPr="00D42817" w:rsidRDefault="00D91D4B" w:rsidP="001B5BD2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Тест-полосы </w:t>
            </w:r>
          </w:p>
        </w:tc>
        <w:tc>
          <w:tcPr>
            <w:tcW w:w="2126" w:type="dxa"/>
            <w:shd w:val="clear" w:color="auto" w:fill="auto"/>
          </w:tcPr>
          <w:p w:rsidR="00D91D4B" w:rsidRPr="00BE0DC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Аккутренд Триглицериды 25 шт/уп</w:t>
            </w:r>
          </w:p>
          <w:p w:rsidR="00D91D4B" w:rsidRPr="00BE0DC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D91D4B" w:rsidRPr="00D42817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33680</w:t>
            </w:r>
          </w:p>
        </w:tc>
        <w:tc>
          <w:tcPr>
            <w:tcW w:w="851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1010400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:rsidR="00D91D4B" w:rsidRPr="00D42817" w:rsidRDefault="00D91D4B" w:rsidP="001B5BD2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Тест-полосы </w:t>
            </w:r>
          </w:p>
        </w:tc>
        <w:tc>
          <w:tcPr>
            <w:tcW w:w="2126" w:type="dxa"/>
            <w:shd w:val="clear" w:color="auto" w:fill="auto"/>
          </w:tcPr>
          <w:p w:rsidR="00D91D4B" w:rsidRPr="00BE0DC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Аккутренд Холестерин 25 шт/уп</w:t>
            </w:r>
          </w:p>
          <w:p w:rsidR="00D91D4B" w:rsidRPr="00BE0DC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91D4B" w:rsidRPr="00BE0DC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91D4B" w:rsidRPr="00BE0DC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91D4B" w:rsidRPr="00BE0DCF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D91D4B" w:rsidRPr="00D42817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14240</w:t>
            </w:r>
          </w:p>
        </w:tc>
        <w:tc>
          <w:tcPr>
            <w:tcW w:w="851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569600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426" w:type="dxa"/>
            <w:shd w:val="clear" w:color="auto" w:fill="auto"/>
          </w:tcPr>
          <w:p w:rsidR="00D91D4B" w:rsidRDefault="00D91D4B" w:rsidP="001B5BD2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Контрольный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раствор</w:t>
            </w:r>
          </w:p>
        </w:tc>
        <w:tc>
          <w:tcPr>
            <w:tcW w:w="2126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На Аккутренд Триглицериды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39140</w:t>
            </w:r>
          </w:p>
        </w:tc>
        <w:tc>
          <w:tcPr>
            <w:tcW w:w="851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78280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1426" w:type="dxa"/>
            <w:shd w:val="clear" w:color="auto" w:fill="auto"/>
          </w:tcPr>
          <w:p w:rsidR="00D91D4B" w:rsidRDefault="00D91D4B" w:rsidP="001B5BD2">
            <w:r w:rsidRPr="00BE4B73">
              <w:rPr>
                <w:rFonts w:ascii="Times New Roman" w:hAnsi="Times New Roman"/>
                <w:sz w:val="20"/>
                <w:szCs w:val="20"/>
                <w:lang w:val="kk-KZ"/>
              </w:rPr>
              <w:t>Контрольный раствор</w:t>
            </w:r>
          </w:p>
        </w:tc>
        <w:tc>
          <w:tcPr>
            <w:tcW w:w="2126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 Аккутренд глюкоза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124570</w:t>
            </w:r>
          </w:p>
        </w:tc>
        <w:tc>
          <w:tcPr>
            <w:tcW w:w="851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249140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426" w:type="dxa"/>
            <w:shd w:val="clear" w:color="auto" w:fill="auto"/>
          </w:tcPr>
          <w:p w:rsidR="00D91D4B" w:rsidRPr="00D42817" w:rsidRDefault="00D91D4B" w:rsidP="001B5BD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4B73">
              <w:rPr>
                <w:rFonts w:ascii="Times New Roman" w:hAnsi="Times New Roman"/>
                <w:sz w:val="20"/>
                <w:szCs w:val="20"/>
                <w:lang w:val="kk-KZ"/>
              </w:rPr>
              <w:t>Контрольный раствор</w:t>
            </w:r>
          </w:p>
        </w:tc>
        <w:tc>
          <w:tcPr>
            <w:tcW w:w="2126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 Аккутренд Холестерин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39140</w:t>
            </w:r>
          </w:p>
        </w:tc>
        <w:tc>
          <w:tcPr>
            <w:tcW w:w="851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78280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426" w:type="dxa"/>
            <w:shd w:val="clear" w:color="auto" w:fill="auto"/>
          </w:tcPr>
          <w:p w:rsidR="00D91D4B" w:rsidRPr="00BE4B73" w:rsidRDefault="00D91D4B" w:rsidP="001B5BD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Антиген кардиолипиновый</w:t>
            </w:r>
          </w:p>
        </w:tc>
        <w:tc>
          <w:tcPr>
            <w:tcW w:w="2126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Для серологической диогностики сифилитический инфекции по сыворотке крови методом реакции преципитацин 10 ампул х 2 мл. Раствор холин хлорида 2х5мл или 1х10 мл 1000 определений 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46900</w:t>
            </w:r>
          </w:p>
        </w:tc>
        <w:tc>
          <w:tcPr>
            <w:tcW w:w="851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93800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Диогностикум бруцеллоезный</w:t>
            </w:r>
          </w:p>
        </w:tc>
        <w:tc>
          <w:tcPr>
            <w:tcW w:w="2126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Жидкий для реакции агглютинацин (РА) 2 мл/апм№10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17580</w:t>
            </w:r>
          </w:p>
        </w:tc>
        <w:tc>
          <w:tcPr>
            <w:tcW w:w="851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17580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426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Чемодан-сумка для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лаборанта</w:t>
            </w:r>
          </w:p>
        </w:tc>
        <w:tc>
          <w:tcPr>
            <w:tcW w:w="2126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Чемодан-сумка для лаборанта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18205,32</w:t>
            </w:r>
          </w:p>
        </w:tc>
        <w:tc>
          <w:tcPr>
            <w:tcW w:w="709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18205,32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426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</w:t>
            </w:r>
          </w:p>
        </w:tc>
        <w:tc>
          <w:tcPr>
            <w:tcW w:w="2126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 Анти-АВ 5 мл/100 доз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6550</w:t>
            </w:r>
          </w:p>
        </w:tc>
        <w:tc>
          <w:tcPr>
            <w:tcW w:w="851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45850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426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</w:t>
            </w:r>
          </w:p>
        </w:tc>
        <w:tc>
          <w:tcPr>
            <w:tcW w:w="2126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 Анти-А 10 мл/100 фл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6700</w:t>
            </w:r>
          </w:p>
        </w:tc>
        <w:tc>
          <w:tcPr>
            <w:tcW w:w="851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46900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1426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</w:t>
            </w:r>
          </w:p>
        </w:tc>
        <w:tc>
          <w:tcPr>
            <w:tcW w:w="2126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 Анти-В 10 мл/100 фл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6700</w:t>
            </w:r>
          </w:p>
        </w:tc>
        <w:tc>
          <w:tcPr>
            <w:tcW w:w="851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46900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1426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</w:t>
            </w:r>
          </w:p>
        </w:tc>
        <w:tc>
          <w:tcPr>
            <w:tcW w:w="2126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 Анти-Д супер 10 мл/100 фл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15500</w:t>
            </w:r>
          </w:p>
        </w:tc>
        <w:tc>
          <w:tcPr>
            <w:tcW w:w="851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139500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D91D4B" w:rsidRPr="003858E0" w:rsidTr="001B5BD2"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426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Экспресс тест</w:t>
            </w:r>
          </w:p>
        </w:tc>
        <w:tc>
          <w:tcPr>
            <w:tcW w:w="2126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Экспресс тест для определения сердечного тропонина</w:t>
            </w: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D91D4B" w:rsidRDefault="00D91D4B" w:rsidP="001B5B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D91D4B" w:rsidRDefault="00D91D4B" w:rsidP="001B5BD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6000</w:t>
            </w:r>
          </w:p>
        </w:tc>
        <w:tc>
          <w:tcPr>
            <w:tcW w:w="1842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91D4B" w:rsidRPr="003858E0" w:rsidRDefault="00D91D4B" w:rsidP="001B5BD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91D4B" w:rsidRPr="003858E0" w:rsidRDefault="00D91D4B" w:rsidP="001B5B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91D4B" w:rsidRPr="003858E0" w:rsidRDefault="00D91D4B" w:rsidP="001B5B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D91D4B" w:rsidRDefault="00D91D4B" w:rsidP="00D91D4B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1D4B" w:rsidRDefault="00D91D4B" w:rsidP="00D91D4B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По итогом закупа способом запроса ценовых предложении от потенциальных поставщиков ценовые предложения не поступили. </w:t>
      </w:r>
    </w:p>
    <w:p w:rsidR="00D91D4B" w:rsidRDefault="00D91D4B" w:rsidP="00D91D4B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>
        <w:rPr>
          <w:color w:val="222222"/>
          <w:sz w:val="28"/>
          <w:szCs w:val="28"/>
          <w:shd w:val="clear" w:color="auto" w:fill="FFFFFF"/>
        </w:rPr>
        <w:t>проведения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D91D4B" w:rsidRDefault="00D91D4B" w:rsidP="00D91D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91D4B" w:rsidRPr="009E3470" w:rsidRDefault="00D91D4B" w:rsidP="00D91D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1D4B" w:rsidRPr="00BF2C9C" w:rsidRDefault="00D91D4B" w:rsidP="00D91D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D91D4B" w:rsidRPr="008534AA" w:rsidRDefault="00D91D4B" w:rsidP="00D91D4B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Жанбиршиева З.Ж.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D91D4B" w:rsidRPr="00BF2C9C" w:rsidRDefault="00D91D4B" w:rsidP="00D91D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1D4B" w:rsidRPr="00BF2C9C" w:rsidRDefault="00D91D4B" w:rsidP="00D91D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D91D4B" w:rsidRPr="00BF2C9C" w:rsidRDefault="00D91D4B" w:rsidP="00D91D4B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D91D4B" w:rsidRPr="00BF2C9C" w:rsidRDefault="00D91D4B" w:rsidP="00D91D4B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D91D4B" w:rsidRPr="00BF2C9C" w:rsidRDefault="00D91D4B" w:rsidP="00D91D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1D4B" w:rsidRPr="00BF2C9C" w:rsidRDefault="00D91D4B" w:rsidP="00D91D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D91D4B" w:rsidRPr="0032490C" w:rsidRDefault="00D91D4B" w:rsidP="00D91D4B">
      <w:pPr>
        <w:rPr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F03368" w:rsidRDefault="00F03368"/>
    <w:sectPr w:rsidR="00F03368" w:rsidSect="00D91D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91D4B"/>
    <w:rsid w:val="00D91D4B"/>
    <w:rsid w:val="00F0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D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932</Words>
  <Characters>5313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2022-04-28T04:08:00Z</dcterms:created>
  <dcterms:modified xsi:type="dcterms:W3CDTF">2022-04-28T04:13:00Z</dcterms:modified>
</cp:coreProperties>
</file>