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AF" w:rsidRPr="00D4733D" w:rsidRDefault="00D4733D" w:rsidP="00AD45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 w:rsidRPr="00D473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:rsidR="00AD45AF" w:rsidRPr="00D4733D" w:rsidRDefault="00AD45AF" w:rsidP="00AD45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лекарственных средств, изделий медицинского назначения, медицинской техники, фармацевтических услуг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 w:rsidR="00D473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D473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3</w:t>
      </w:r>
    </w:p>
    <w:p w:rsidR="00ED6030" w:rsidRDefault="00BF2C9C" w:rsidP="00556BFF">
      <w:pPr>
        <w:pStyle w:val="a3"/>
        <w:spacing w:after="0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 w:rsidR="00ED6030"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</w:t>
      </w:r>
      <w:r w:rsidR="00D4733D">
        <w:rPr>
          <w:bCs/>
          <w:color w:val="000000"/>
          <w:sz w:val="28"/>
          <w:szCs w:val="28"/>
          <w:lang w:val="kk-KZ"/>
        </w:rPr>
        <w:t xml:space="preserve">                              </w:t>
      </w:r>
      <w:r w:rsidR="00D4733D">
        <w:rPr>
          <w:bCs/>
          <w:color w:val="000000"/>
          <w:sz w:val="28"/>
          <w:szCs w:val="28"/>
          <w:lang w:val="en-US"/>
        </w:rPr>
        <w:t>04</w:t>
      </w:r>
      <w:r w:rsidR="00D4733D">
        <w:rPr>
          <w:bCs/>
          <w:color w:val="000000"/>
          <w:sz w:val="28"/>
          <w:szCs w:val="28"/>
          <w:lang w:val="kk-KZ"/>
        </w:rPr>
        <w:t>.0</w:t>
      </w:r>
      <w:r w:rsidR="00D4733D">
        <w:rPr>
          <w:bCs/>
          <w:color w:val="000000"/>
          <w:sz w:val="28"/>
          <w:szCs w:val="28"/>
          <w:lang w:val="en-US"/>
        </w:rPr>
        <w:t>5</w:t>
      </w:r>
      <w:r w:rsidR="00ED6030">
        <w:rPr>
          <w:bCs/>
          <w:color w:val="000000"/>
          <w:sz w:val="28"/>
          <w:szCs w:val="28"/>
          <w:lang w:val="kk-KZ"/>
        </w:rPr>
        <w:t>.2021 г.</w:t>
      </w:r>
    </w:p>
    <w:p w:rsidR="00ED6030" w:rsidRPr="00ED6030" w:rsidRDefault="00ED6030" w:rsidP="00ED6030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556BFF" w:rsidRPr="00ED6030" w:rsidRDefault="00ED6030" w:rsidP="00ED6030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Адрес: Карагандинская область, Улытауский район, с.Улытау, улица Булкышева, 4.</w:t>
      </w:r>
      <w:r w:rsidR="00556BFF">
        <w:rPr>
          <w:bCs/>
          <w:color w:val="000000"/>
          <w:sz w:val="28"/>
          <w:szCs w:val="28"/>
          <w:lang w:val="kk-KZ"/>
        </w:rPr>
        <w:t xml:space="preserve"> </w:t>
      </w:r>
    </w:p>
    <w:p w:rsidR="00ED6030" w:rsidRDefault="00ED6030" w:rsidP="00BF2C9C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Общая сумма закупа </w:t>
      </w:r>
      <w:r w:rsidR="00D4733D" w:rsidRPr="00D4733D">
        <w:rPr>
          <w:bCs/>
          <w:color w:val="000000"/>
          <w:sz w:val="28"/>
          <w:szCs w:val="28"/>
        </w:rPr>
        <w:t>3276330</w:t>
      </w:r>
      <w:r>
        <w:rPr>
          <w:bCs/>
          <w:color w:val="000000"/>
          <w:sz w:val="28"/>
          <w:szCs w:val="28"/>
          <w:lang w:val="kk-KZ"/>
        </w:rPr>
        <w:t xml:space="preserve"> (</w:t>
      </w:r>
      <w:r w:rsidR="00D4733D">
        <w:rPr>
          <w:bCs/>
          <w:color w:val="000000"/>
          <w:sz w:val="28"/>
          <w:szCs w:val="28"/>
          <w:lang w:val="kk-KZ"/>
        </w:rPr>
        <w:t>три миллиона двести семьдесят шесть тысяч триста тридцать</w:t>
      </w:r>
      <w:r>
        <w:rPr>
          <w:bCs/>
          <w:color w:val="000000"/>
          <w:sz w:val="28"/>
          <w:szCs w:val="28"/>
          <w:lang w:val="kk-KZ"/>
        </w:rPr>
        <w:t>) тенге.</w:t>
      </w: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8"/>
        <w:gridCol w:w="1371"/>
        <w:gridCol w:w="1478"/>
        <w:gridCol w:w="832"/>
        <w:gridCol w:w="915"/>
        <w:gridCol w:w="853"/>
        <w:gridCol w:w="1380"/>
        <w:gridCol w:w="1875"/>
        <w:gridCol w:w="1309"/>
        <w:gridCol w:w="1502"/>
        <w:gridCol w:w="1517"/>
        <w:gridCol w:w="1010"/>
      </w:tblGrid>
      <w:tr w:rsidR="00D4733D" w:rsidRPr="003272A6" w:rsidTr="00861399">
        <w:trPr>
          <w:trHeight w:val="2168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3272A6" w:rsidRDefault="00D4733D" w:rsidP="008613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лота</w:t>
            </w:r>
          </w:p>
          <w:p w:rsidR="00D4733D" w:rsidRPr="003272A6" w:rsidRDefault="00D4733D" w:rsidP="00861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3272A6" w:rsidRDefault="00D4733D" w:rsidP="008613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Торговые наименования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3272A6" w:rsidRDefault="00D4733D" w:rsidP="008613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Техническая характеристика</w:t>
            </w:r>
          </w:p>
          <w:p w:rsidR="00D4733D" w:rsidRPr="003272A6" w:rsidRDefault="00D4733D" w:rsidP="00861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3272A6" w:rsidRDefault="00D4733D" w:rsidP="008613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D4733D" w:rsidRPr="003272A6" w:rsidRDefault="00D4733D" w:rsidP="00861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3272A6" w:rsidRDefault="00D4733D" w:rsidP="008613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D4733D" w:rsidRPr="003272A6" w:rsidRDefault="00D4733D" w:rsidP="00861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3272A6" w:rsidRDefault="00D4733D" w:rsidP="008613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Предельная цена, 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3272A6" w:rsidRDefault="00D4733D" w:rsidP="008613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Общая сумма, тенге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3272A6" w:rsidRDefault="00D4733D" w:rsidP="008613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представления (приема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)д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окументов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3272A6" w:rsidRDefault="00D4733D" w:rsidP="008613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начало подачи ценовых предложений</w:t>
            </w: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3272A6" w:rsidRDefault="00D4733D" w:rsidP="008613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Окончательный срок подачи ценовых предложений</w:t>
            </w: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3272A6" w:rsidRDefault="00D4733D" w:rsidP="008613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и 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место вскрытия документов с ЦП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3272A6" w:rsidRDefault="00D4733D" w:rsidP="008613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 условия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поставки</w:t>
            </w:r>
          </w:p>
        </w:tc>
      </w:tr>
      <w:tr w:rsidR="00D4733D" w:rsidRPr="00B72026" w:rsidTr="00861399">
        <w:trPr>
          <w:trHeight w:val="945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Вата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Вата медицинская кипная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кг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170000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04.04.2021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4733D" w:rsidRPr="00B72026" w:rsidTr="00861399">
        <w:trPr>
          <w:trHeight w:val="945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 5,0 мл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13,07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392100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4733D" w:rsidRPr="00B72026" w:rsidTr="00861399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 10,0 мл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18,44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368800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4733D" w:rsidRPr="00B72026" w:rsidTr="00861399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 20,0 мл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22,86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11430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4733D" w:rsidRPr="00B72026" w:rsidTr="00861399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Система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Система для инфузий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42,61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255660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4733D" w:rsidRPr="00B72026" w:rsidTr="00861399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 Анти А 10,0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129000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4733D" w:rsidRPr="00B72026" w:rsidTr="00861399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 Анти В 10,0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4733D" w:rsidRPr="00B72026" w:rsidTr="00861399">
        <w:trPr>
          <w:trHeight w:val="3426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 Анти Д супер 10,0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15500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465000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4733D" w:rsidRPr="00B72026" w:rsidTr="00861399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 Аккутренд глюкоза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6978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209340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4733D" w:rsidRPr="00B72026" w:rsidTr="00861399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 Аккутренд триглицерин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33680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1010400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4733D" w:rsidRPr="00B72026" w:rsidTr="00861399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Термоиндикаторы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Термоиндикаторы ТИП-120, ТИП-132, ТИД 180 для контроля режим стерилизатора №500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6760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6760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D4733D" w:rsidRPr="00B72026" w:rsidTr="00861399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Больничный лист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Больничный лист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56,84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Default="00D4733D" w:rsidP="00861399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56840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4733D" w:rsidRPr="00B72026" w:rsidRDefault="00D4733D" w:rsidP="008613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D4733D" w:rsidRPr="00B72026" w:rsidRDefault="00D4733D" w:rsidP="0086139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</w:tbl>
    <w:p w:rsidR="00BF2C9C" w:rsidRDefault="00BF2C9C" w:rsidP="00BF2C9C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="00ED6030">
        <w:rPr>
          <w:sz w:val="28"/>
          <w:szCs w:val="28"/>
          <w:lang w:val="kk-KZ"/>
        </w:rPr>
        <w:t xml:space="preserve">По итогом закупа способом запроса ценовых предложении </w:t>
      </w:r>
      <w:r>
        <w:rPr>
          <w:sz w:val="28"/>
          <w:szCs w:val="28"/>
          <w:lang w:val="kk-KZ"/>
        </w:rPr>
        <w:t xml:space="preserve">от потенциальных поставщиков ценовые предложения не поступили. </w:t>
      </w:r>
    </w:p>
    <w:p w:rsidR="00ED6030" w:rsidRDefault="00BF2C9C" w:rsidP="00BF2C9C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в соответствии с пунктам 112</w:t>
      </w:r>
      <w:r w:rsidRPr="00BF2C9C">
        <w:rPr>
          <w:sz w:val="28"/>
          <w:szCs w:val="28"/>
          <w:lang w:val="kk-KZ"/>
        </w:rPr>
        <w:t xml:space="preserve"> Правил </w:t>
      </w:r>
      <w:r w:rsidRPr="00BF2C9C">
        <w:rPr>
          <w:color w:val="222222"/>
          <w:sz w:val="28"/>
          <w:szCs w:val="28"/>
          <w:shd w:val="clear" w:color="auto" w:fill="FFFFFF"/>
        </w:rPr>
        <w:t>организации и проведения закупа лекарственных средств, медицинских изделий и фармацевтических услуг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несостоявшимся.</w:t>
      </w:r>
    </w:p>
    <w:p w:rsidR="00BF2C9C" w:rsidRDefault="00BF2C9C" w:rsidP="00BF2C9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F2C9C" w:rsidRDefault="00BF2C9C" w:rsidP="00BF2C9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F2C9C" w:rsidRPr="00BF2C9C" w:rsidRDefault="00BF2C9C" w:rsidP="00BF2C9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BF2C9C" w:rsidRPr="008534AA" w:rsidRDefault="00BF2C9C" w:rsidP="00BF2C9C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Мираманов М</w:t>
      </w:r>
      <w:r w:rsidR="008534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.М.                                                 </w:t>
      </w:r>
      <w:r w:rsidR="008534AA"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BF2C9C" w:rsidRPr="00BF2C9C" w:rsidRDefault="00BF2C9C" w:rsidP="00BF2C9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2C9C" w:rsidRPr="00BF2C9C" w:rsidRDefault="00BF2C9C" w:rsidP="00BF2C9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BF2C9C" w:rsidRPr="00BF2C9C" w:rsidRDefault="00BF2C9C" w:rsidP="00BF2C9C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Ю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рист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Сейтжанов Ержан Талгатович</w:t>
      </w:r>
      <w:r w:rsidR="008534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_____________________</w:t>
      </w:r>
    </w:p>
    <w:p w:rsidR="00BF2C9C" w:rsidRPr="00BF2C9C" w:rsidRDefault="00BF2C9C" w:rsidP="00BF2C9C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</w:t>
      </w:r>
      <w:r w:rsidR="008534AA">
        <w:rPr>
          <w:rFonts w:ascii="Times New Roman" w:hAnsi="Times New Roman" w:cs="Times New Roman"/>
          <w:b/>
          <w:sz w:val="28"/>
          <w:szCs w:val="28"/>
          <w:lang w:val="kk-KZ"/>
        </w:rPr>
        <w:t>.                                                             _____________________</w:t>
      </w:r>
    </w:p>
    <w:p w:rsidR="00BF2C9C" w:rsidRPr="00BF2C9C" w:rsidRDefault="00BF2C9C" w:rsidP="00BF2C9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2C9C" w:rsidRPr="00BF2C9C" w:rsidRDefault="00BF2C9C" w:rsidP="00BF2C9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BF2C9C" w:rsidRPr="00BF2C9C" w:rsidRDefault="008534AA" w:rsidP="008534AA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_____________________</w:t>
      </w:r>
    </w:p>
    <w:p w:rsidR="00BF2C9C" w:rsidRPr="00BF2C9C" w:rsidRDefault="00BF2C9C" w:rsidP="00BF2C9C">
      <w:pPr>
        <w:pStyle w:val="a3"/>
        <w:spacing w:after="0"/>
        <w:ind w:left="720"/>
        <w:rPr>
          <w:sz w:val="28"/>
          <w:szCs w:val="28"/>
          <w:lang w:val="kk-KZ"/>
        </w:rPr>
      </w:pPr>
    </w:p>
    <w:p w:rsidR="00ED6030" w:rsidRPr="00556BFF" w:rsidRDefault="00ED6030" w:rsidP="00ED6030">
      <w:pPr>
        <w:pStyle w:val="a3"/>
        <w:spacing w:after="0"/>
        <w:ind w:left="720"/>
        <w:rPr>
          <w:sz w:val="28"/>
          <w:szCs w:val="28"/>
          <w:lang w:val="kk-KZ"/>
        </w:rPr>
      </w:pPr>
    </w:p>
    <w:p w:rsidR="00AD45AF" w:rsidRPr="00ED6030" w:rsidRDefault="00AD45AF" w:rsidP="00AD45AF">
      <w:pPr>
        <w:rPr>
          <w:rFonts w:eastAsia="Times New Roman"/>
          <w:lang w:val="kk-KZ"/>
        </w:rPr>
      </w:pPr>
    </w:p>
    <w:p w:rsidR="001433BC" w:rsidRPr="00AD45AF" w:rsidRDefault="001433BC">
      <w:pPr>
        <w:rPr>
          <w:lang w:val="kk-KZ"/>
        </w:rPr>
      </w:pPr>
    </w:p>
    <w:sectPr w:rsidR="001433BC" w:rsidRPr="00AD45AF" w:rsidSect="00ED60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13755"/>
    <w:multiLevelType w:val="hybridMultilevel"/>
    <w:tmpl w:val="AADADD86"/>
    <w:lvl w:ilvl="0" w:tplc="1A5A3FA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45AF"/>
    <w:rsid w:val="001433BC"/>
    <w:rsid w:val="00556BFF"/>
    <w:rsid w:val="008534AA"/>
    <w:rsid w:val="00881F81"/>
    <w:rsid w:val="00AD45AF"/>
    <w:rsid w:val="00BF2C9C"/>
    <w:rsid w:val="00D4733D"/>
    <w:rsid w:val="00ED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81"/>
  </w:style>
  <w:style w:type="paragraph" w:styleId="2">
    <w:name w:val="heading 2"/>
    <w:basedOn w:val="a"/>
    <w:link w:val="20"/>
    <w:uiPriority w:val="9"/>
    <w:qFormat/>
    <w:rsid w:val="00AD4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D45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45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5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D45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45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56BF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F2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3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2021-03-18T04:26:00Z</dcterms:created>
  <dcterms:modified xsi:type="dcterms:W3CDTF">2021-05-11T10:02:00Z</dcterms:modified>
</cp:coreProperties>
</file>